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F433A" w14:textId="77777777" w:rsidR="00645EB0" w:rsidRDefault="00645EB0" w:rsidP="00645E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211">
        <w:rPr>
          <w:rFonts w:ascii="Times New Roman" w:eastAsia="Times New Roman" w:hAnsi="Times New Roman" w:cs="Times New Roman"/>
          <w:b/>
          <w:bCs/>
          <w:sz w:val="24"/>
          <w:szCs w:val="24"/>
        </w:rPr>
        <w:t>ABSTRAK</w:t>
      </w:r>
    </w:p>
    <w:p w14:paraId="72A2F490" w14:textId="77777777" w:rsidR="00645EB0" w:rsidRPr="00EC4FF2" w:rsidRDefault="00645EB0" w:rsidP="00645EB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991EB6" w14:textId="1999EA1D" w:rsidR="00810B78" w:rsidRPr="00810B78" w:rsidRDefault="00645EB0" w:rsidP="00810B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0B78">
        <w:rPr>
          <w:rFonts w:ascii="Times New Roman" w:eastAsia="Times New Roman" w:hAnsi="Times New Roman" w:cs="Times New Roman"/>
          <w:sz w:val="24"/>
          <w:szCs w:val="24"/>
        </w:rPr>
        <w:t xml:space="preserve">Nama. </w:t>
      </w:r>
      <w:proofErr w:type="spellStart"/>
      <w:r w:rsidRPr="00810B78"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 w:rsidRPr="00810B7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10B78">
        <w:rPr>
          <w:rFonts w:ascii="Times New Roman" w:eastAsia="Times New Roman" w:hAnsi="Times New Roman" w:cs="Times New Roman"/>
          <w:i/>
          <w:iCs/>
          <w:sz w:val="24"/>
          <w:szCs w:val="24"/>
        </w:rPr>
        <w:t>Judul</w:t>
      </w:r>
      <w:r w:rsidRPr="00810B78">
        <w:rPr>
          <w:rFonts w:ascii="Times New Roman" w:eastAsia="Times New Roman" w:hAnsi="Times New Roman" w:cs="Times New Roman"/>
          <w:sz w:val="24"/>
          <w:szCs w:val="24"/>
        </w:rPr>
        <w:t>.</w:t>
      </w:r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10B78">
        <w:rPr>
          <w:rFonts w:ascii="Times New Roman" w:eastAsia="Times New Roman" w:hAnsi="Times New Roman" w:cs="Times New Roman"/>
          <w:sz w:val="24"/>
          <w:szCs w:val="24"/>
        </w:rPr>
        <w:t>Skripsi</w:t>
      </w:r>
      <w:proofErr w:type="spellEnd"/>
      <w:r w:rsidRPr="00810B78">
        <w:rPr>
          <w:rFonts w:ascii="Times New Roman" w:eastAsia="Times New Roman" w:hAnsi="Times New Roman" w:cs="Times New Roman"/>
          <w:sz w:val="24"/>
          <w:szCs w:val="24"/>
        </w:rPr>
        <w:t xml:space="preserve">. Program Studi Pendidikan Guru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Sekolah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Tinggi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Keguruan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Ilmu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Pendidikan (STKIP) Taman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Siswa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Bima.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Pembimbing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I:</w:t>
      </w:r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Nama</w:t>
      </w:r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, M. Pd, dan </w:t>
      </w:r>
      <w:proofErr w:type="spellStart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Pembimbing</w:t>
      </w:r>
      <w:proofErr w:type="spellEnd"/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 xml:space="preserve"> II: </w:t>
      </w:r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Nama</w:t>
      </w:r>
      <w:r w:rsidR="00810B78" w:rsidRPr="00810B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D297C1" w14:textId="77777777" w:rsidR="00810B78" w:rsidRDefault="00810B78" w:rsidP="00810B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E40C7E5" w14:textId="77777777" w:rsidR="00810B78" w:rsidRDefault="00810B78" w:rsidP="00810B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/>
        </w:rPr>
      </w:pPr>
      <w:r w:rsidRPr="00A66A00">
        <w:rPr>
          <w:rFonts w:ascii="Times New Roman" w:eastAsia="Times New Roman" w:hAnsi="Times New Roman" w:cs="Times New Roman"/>
          <w:b/>
          <w:bCs/>
          <w:sz w:val="24"/>
          <w:szCs w:val="24"/>
          <w:lang w:val="en-ID"/>
        </w:rPr>
        <w:t>Kata Kunci</w:t>
      </w:r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: kata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kunci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1, kata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kunci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2, kata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kunci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3,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dst</w:t>
      </w:r>
      <w:proofErr w:type="spellEnd"/>
    </w:p>
    <w:p w14:paraId="65B7262F" w14:textId="77777777" w:rsidR="00810B78" w:rsidRDefault="00810B78" w:rsidP="00810B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218F96" w14:textId="77777777" w:rsidR="00645EB0" w:rsidRDefault="00645EB0" w:rsidP="00645EB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Abstrak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bekalang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Paragraph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kedua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operasional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direplikasi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dikembangkan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ketiga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simpulan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implikasi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A8E41A3" w14:textId="77777777" w:rsidR="00645EB0" w:rsidRDefault="00645EB0" w:rsidP="00645EB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Abstrak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Bahasa Indonesia</w:t>
      </w:r>
      <w:r w:rsidRPr="00EC4FF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abstrak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3541">
        <w:rPr>
          <w:rFonts w:ascii="Times New Roman" w:eastAsia="Times New Roman" w:hAnsi="Times New Roman" w:cs="Times New Roman"/>
          <w:i/>
          <w:iCs/>
          <w:sz w:val="24"/>
          <w:szCs w:val="24"/>
        </w:rPr>
        <w:t>font</w:t>
      </w:r>
      <w:r w:rsidRPr="00EC4F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3541">
        <w:rPr>
          <w:rFonts w:ascii="Times New Roman" w:eastAsia="Times New Roman" w:hAnsi="Times New Roman" w:cs="Times New Roman"/>
          <w:i/>
          <w:iCs/>
          <w:sz w:val="24"/>
          <w:szCs w:val="24"/>
        </w:rPr>
        <w:t>Times New Roman</w:t>
      </w:r>
      <w:r w:rsidRPr="00EC4FF2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tunggal</w:t>
      </w:r>
      <w:proofErr w:type="spellEnd"/>
      <w:r w:rsidRPr="00EC4F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Abstrak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ditulis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dengan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panjang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maksimal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300</w:t>
      </w:r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kata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dalam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satu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halaman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. </w:t>
      </w:r>
    </w:p>
    <w:p w14:paraId="2E78E362" w14:textId="77777777" w:rsidR="00645EB0" w:rsidRDefault="00645EB0" w:rsidP="00645EB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ID"/>
        </w:rPr>
      </w:pPr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Format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penulisan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abstrak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menggunakan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r w:rsidRPr="00773541">
        <w:rPr>
          <w:rFonts w:ascii="Times New Roman" w:eastAsia="Times New Roman" w:hAnsi="Times New Roman" w:cs="Times New Roman"/>
          <w:i/>
          <w:iCs/>
          <w:sz w:val="24"/>
          <w:szCs w:val="24"/>
          <w:lang w:val="en-ID"/>
        </w:rPr>
        <w:t>font Times New Roman</w:t>
      </w:r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ukuran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12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dengan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spasi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tunggal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.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Abstrak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tidak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boleh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mengandung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sitasi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atau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referensi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dan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harus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mencantumkan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3-5 kata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kunci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relevan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dengan</w:t>
      </w:r>
      <w:proofErr w:type="spellEnd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F2438E">
        <w:rPr>
          <w:rFonts w:ascii="Times New Roman" w:eastAsia="Times New Roman" w:hAnsi="Times New Roman" w:cs="Times New Roman"/>
          <w:sz w:val="24"/>
          <w:szCs w:val="24"/>
          <w:lang w:val="en-ID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urut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abjad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koma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(,)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pemisah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ID"/>
        </w:rPr>
        <w:t>.</w:t>
      </w:r>
    </w:p>
    <w:p w14:paraId="6EB7DFEB" w14:textId="77777777" w:rsidR="00645EB0" w:rsidRDefault="00645EB0" w:rsidP="00645E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D"/>
        </w:rPr>
      </w:pPr>
    </w:p>
    <w:p w14:paraId="4AEFF002" w14:textId="77777777" w:rsidR="00EC3C70" w:rsidRDefault="00EC3C70"/>
    <w:sectPr w:rsidR="00EC3C70" w:rsidSect="00645EB0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EB0"/>
    <w:rsid w:val="005A6F1D"/>
    <w:rsid w:val="00645EB0"/>
    <w:rsid w:val="007022C5"/>
    <w:rsid w:val="00810B78"/>
    <w:rsid w:val="00EC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D32EC"/>
  <w15:chartTrackingRefBased/>
  <w15:docId w15:val="{D081AF6F-A62C-4ECC-B4A3-68E22B914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EB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E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D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E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D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EB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D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EB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D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EB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D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EB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D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EB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D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EB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D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EB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D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E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E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E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E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E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D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5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EB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D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5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EB0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D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5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EB0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D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5E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D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E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E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7 Nitro 15 AI Bima 81 Acer 7000 Series</dc:creator>
  <cp:keywords/>
  <dc:description/>
  <cp:lastModifiedBy>Ryzen 7 Nitro 15 AI Bima 81 Acer 7000 Series</cp:lastModifiedBy>
  <cp:revision>2</cp:revision>
  <dcterms:created xsi:type="dcterms:W3CDTF">2026-02-08T06:31:00Z</dcterms:created>
  <dcterms:modified xsi:type="dcterms:W3CDTF">2026-02-08T06:39:00Z</dcterms:modified>
</cp:coreProperties>
</file>